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06" w:rsidRDefault="009B6A06" w:rsidP="009B6A06">
      <w:pPr>
        <w:jc w:val="center"/>
        <w:rPr>
          <w:rFonts w:ascii="Garamond" w:hAnsi="Garamond"/>
          <w:b/>
          <w:sz w:val="24"/>
          <w:szCs w:val="24"/>
        </w:rPr>
      </w:pPr>
      <w:r w:rsidRPr="009B6A06">
        <w:rPr>
          <w:rFonts w:ascii="Garamond" w:hAnsi="Garamond"/>
          <w:b/>
          <w:sz w:val="24"/>
          <w:szCs w:val="24"/>
        </w:rPr>
        <w:t>ISTANZA CONCESSIONE IN USO TEMPORANEO DELLA STRUTTURA TENSOSTATICO</w:t>
      </w:r>
    </w:p>
    <w:p w:rsidR="009B6A06" w:rsidRPr="009B6A06" w:rsidRDefault="009B6A06" w:rsidP="009B6A06">
      <w:pPr>
        <w:jc w:val="center"/>
        <w:rPr>
          <w:rFonts w:ascii="Garamond" w:hAnsi="Garamond"/>
          <w:b/>
          <w:sz w:val="24"/>
          <w:szCs w:val="24"/>
        </w:rPr>
      </w:pPr>
    </w:p>
    <w:p w:rsidR="009B6A06" w:rsidRPr="009B6A06" w:rsidRDefault="009B6A06" w:rsidP="009B6A06">
      <w:pPr>
        <w:jc w:val="right"/>
        <w:rPr>
          <w:rFonts w:ascii="Garamond" w:hAnsi="Garamond"/>
        </w:rPr>
      </w:pPr>
      <w:r w:rsidRPr="009B6A06">
        <w:rPr>
          <w:rFonts w:ascii="Garamond" w:hAnsi="Garamond"/>
        </w:rPr>
        <w:t>Segretario Generale</w:t>
      </w:r>
    </w:p>
    <w:p w:rsidR="0002115D" w:rsidRPr="009B6A06" w:rsidRDefault="0002115D" w:rsidP="0002115D">
      <w:pPr>
        <w:rPr>
          <w:rFonts w:ascii="Garamond" w:hAnsi="Garamond"/>
        </w:rPr>
      </w:pPr>
    </w:p>
    <w:p w:rsidR="009B6A06" w:rsidRPr="009B6A06" w:rsidRDefault="009B6A06" w:rsidP="0002115D">
      <w:pPr>
        <w:rPr>
          <w:rFonts w:ascii="Garamond" w:hAnsi="Garamond"/>
        </w:rPr>
      </w:pP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Il sottoscritto ____________________________ nato a ________________________, il ________________</w:t>
      </w: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C.F. ______________________, residente in ________________________ alla Via ____________________</w:t>
      </w: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 xml:space="preserve"> ______________________,</w:t>
      </w:r>
      <w:r w:rsidR="00266A55" w:rsidRPr="009B6A06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n. ______ in qualità di Presidente/Legale Rappresentante dell’Associazione </w:t>
      </w: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“_______________________________________________</w:t>
      </w:r>
      <w:r w:rsidR="00266A55" w:rsidRPr="009B6A06">
        <w:rPr>
          <w:rFonts w:ascii="Garamond" w:hAnsi="Garamond"/>
        </w:rPr>
        <w:t xml:space="preserve">” </w:t>
      </w:r>
      <w:r w:rsidRPr="009B6A06">
        <w:rPr>
          <w:rFonts w:ascii="Garamond" w:hAnsi="Garamond"/>
        </w:rPr>
        <w:t>C.F./Partita IVA ______________________</w:t>
      </w:r>
      <w:r w:rsidR="00266A55" w:rsidRPr="009B6A06">
        <w:rPr>
          <w:rFonts w:ascii="Garamond" w:hAnsi="Garamond"/>
        </w:rPr>
        <w:t>___</w:t>
      </w:r>
      <w:r w:rsidRPr="009B6A06">
        <w:rPr>
          <w:rFonts w:ascii="Garamond" w:hAnsi="Garamond"/>
        </w:rPr>
        <w:t xml:space="preserve"> </w:t>
      </w: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con sede legale in ________________________alla Via/piazza ____________________________________</w:t>
      </w: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n. _____ telefono _____________</w:t>
      </w:r>
      <w:r w:rsidR="00266A55" w:rsidRPr="009B6A06">
        <w:rPr>
          <w:rFonts w:ascii="Garamond" w:hAnsi="Garamond"/>
        </w:rPr>
        <w:t>________</w:t>
      </w:r>
      <w:r w:rsidR="00AD71F6" w:rsidRPr="009B6A06">
        <w:rPr>
          <w:rFonts w:ascii="Garamond" w:hAnsi="Garamond"/>
        </w:rPr>
        <w:t>_____</w:t>
      </w:r>
      <w:r w:rsidRPr="009B6A06">
        <w:rPr>
          <w:rFonts w:ascii="Garamond" w:hAnsi="Garamond"/>
        </w:rPr>
        <w:t>e-mail ________________</w:t>
      </w:r>
      <w:r w:rsidR="00266A55" w:rsidRPr="009B6A06">
        <w:rPr>
          <w:rFonts w:ascii="Garamond" w:hAnsi="Garamond"/>
        </w:rPr>
        <w:t>_________________________</w:t>
      </w:r>
    </w:p>
    <w:p w:rsidR="0002115D" w:rsidRPr="009B6A06" w:rsidRDefault="0002115D" w:rsidP="0002115D">
      <w:pPr>
        <w:rPr>
          <w:rFonts w:ascii="Garamond" w:hAnsi="Garamond"/>
        </w:rPr>
      </w:pP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</w:rPr>
        <w:t>PRESO ATTO ED ACCETTATE le condizioni di concessione riportate nella Deliberazione di G.C. n. ____ del __________ che di seguito si riportano:</w:t>
      </w:r>
    </w:p>
    <w:p w:rsidR="009B6A06" w:rsidRPr="009B6A06" w:rsidRDefault="009B6A06" w:rsidP="009B6A0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l'Associazione/Società Sportiva che usufruisce della struttura deve garantire lo scopo educativo/sportivo dei corsi o delle attività autorizzate, e la serietà e la competenza del personale tecnicamente abilitato a far eseguire le attività che si svolgono al suo interno;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al responsabile di ogni soggetto assegnatario sarà consegnata una copia delle chiavi della struttura concessa, le chiavi stesse dovranno essere riconsegnate al termine delle attività; è fatto divieto assoluto di duplicare le chiavi, ricevute in consegna, pena la revoca immediata della concessione;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la struttura dovrà sempre essere lasciata alla fine delle attività in condizioni igieniche e di pulizia in senso assoluto, assolvendo agli obblighi di pulizia approfondita e sanificazione a conclusione delle attività nel giorno di utilizzo.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Sarà cura del responsabile dell'associazione/società sportiva assicurarsi il pieno rispetto ed attuazione del già menzionato obbligo.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dovranno utilizzarsi scarpe pulite e idonee al tipo di attività praticata;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il comportamento dei soggetti assegnatari che fruiranno della struttura dovrà essere corretto sotto ogni punto di vista. Particolare attenzione dovrà essere posta nell'uso e nel rispetto delle attrezzature messe a disposizione;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nella struttura sono proibite pratiche sportive che, per le loro peculiari caratteristiche, possono arrecare danno alle attrezzature e all'immobile;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 xml:space="preserve">si fa divieto a tutti i soggetti, frequentatori non autorizzati, d’introdursi nei locali </w:t>
      </w:r>
      <w:proofErr w:type="spellStart"/>
      <w:r w:rsidRPr="009B6A06">
        <w:rPr>
          <w:rFonts w:ascii="Garamond" w:hAnsi="Garamond" w:cstheme="minorHAnsi"/>
        </w:rPr>
        <w:t>pertinenziali</w:t>
      </w:r>
      <w:proofErr w:type="spellEnd"/>
      <w:r w:rsidRPr="009B6A06">
        <w:rPr>
          <w:rFonts w:ascii="Garamond" w:hAnsi="Garamond" w:cstheme="minorHAnsi"/>
        </w:rPr>
        <w:t xml:space="preserve"> alla struttura e, quindi, concessi in uso;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l'Amministrazione Comunale provvederà ad addebitare alle associazioni/società sportive, le spese degli eventuali danni arrecati alle attrezzature e alle strutture.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i soggetti assegnatari che utilizzano i locali e le attrezzature devono presentare apposita dichiarazione liberatoria, secondo l'allegato schema che si approva, che esoneri l'Amministrazione Comunale da ogni eventuale responsabilità patrimoniale, civile e penale conseguente l'uso.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I soggetti assegnatari devono stipulare o essere in possesso di polizza assicurativa per la copertura di rischi a cose e persone derivanti dallo svolgimento dell'attività di cui copia dovrà essere consegnata all'amministrazione comunale.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lastRenderedPageBreak/>
        <w:t xml:space="preserve">resta fermo il principio che la struttura deve essere adibita ad attività motoria e sportiva, pertanto, qualsiasi altro uso da parte dell’associazione comporterà l’avvio del procedimento di revoca della concessione d'uso; 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Pertanto, qualsiasi altro uso straordinario da parte dell'assegnatario, potrà essere autorizzato solo a seguito di formale richiesta da presentarsi, di norma, con almeno dieci giorni di anticipo. In carenza di autorizzazione si procederà ad avviare il procedimento di revoca della concessione d'uso;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 xml:space="preserve"> i richiedenti, una volta definiti termini e modalità di utilizzo, prima di entrare nella disponibilità delle chiavi dovranno sottoscrivere schema di convenzione che si allega alla presente, che viene approvato ritenendolo adeguato e conforme a quanto stabilito dalla legislazione vigente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 xml:space="preserve">l’Associazione/società sportiva concessionaria dovrà corrispondere al Comune di San Pietro </w:t>
      </w:r>
      <w:proofErr w:type="spellStart"/>
      <w:r w:rsidRPr="009B6A06">
        <w:rPr>
          <w:rFonts w:ascii="Garamond" w:hAnsi="Garamond" w:cstheme="minorHAnsi"/>
        </w:rPr>
        <w:t>Vernotico</w:t>
      </w:r>
      <w:proofErr w:type="spellEnd"/>
      <w:r w:rsidRPr="009B6A06">
        <w:rPr>
          <w:rFonts w:ascii="Garamond" w:hAnsi="Garamond" w:cstheme="minorHAnsi"/>
        </w:rPr>
        <w:t xml:space="preserve"> un costo orario di utilizzo della struttura pari ad €/ora 3,00 e di € 10 per partite ufficiali, da corrispondersi mensilmente ed in via anticipate, entro e non oltre il giorno 5 di ogni mese, con bonifico al seguente IBAN </w:t>
      </w:r>
      <w:r w:rsidRPr="009B6A06">
        <w:rPr>
          <w:rFonts w:ascii="Garamond" w:hAnsi="Garamond" w:cstheme="minorHAnsi"/>
          <w:u w:val="double"/>
        </w:rPr>
        <w:t>IT52N0526279748T20990000271</w:t>
      </w:r>
      <w:r w:rsidRPr="009B6A06">
        <w:rPr>
          <w:rFonts w:ascii="Garamond" w:hAnsi="Garamond" w:cstheme="minorHAnsi"/>
        </w:rPr>
        <w:t>;</w:t>
      </w:r>
    </w:p>
    <w:p w:rsidR="009B6A06" w:rsidRPr="009B6A06" w:rsidRDefault="009B6A06" w:rsidP="009B6A0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  <w:r w:rsidRPr="009B6A06">
        <w:rPr>
          <w:rFonts w:ascii="Garamond" w:hAnsi="Garamond" w:cstheme="minorHAnsi"/>
        </w:rPr>
        <w:t>l’Associazione/società sportiva concessionaria concorderà, altresì, con l’Ente i lavori utili, di miglioria e/o di manutenzione da eseguire, a proprie spese, entro il 30/06/2025, i quali saranno espressamente indicati nella convenzione.</w:t>
      </w:r>
    </w:p>
    <w:p w:rsidR="009B6A06" w:rsidRPr="009B6A06" w:rsidRDefault="009B6A06" w:rsidP="0002115D">
      <w:pPr>
        <w:rPr>
          <w:rFonts w:ascii="Garamond" w:hAnsi="Garamond"/>
        </w:rPr>
      </w:pPr>
    </w:p>
    <w:p w:rsidR="0002115D" w:rsidRPr="009B6A06" w:rsidRDefault="0002115D" w:rsidP="0002115D">
      <w:pPr>
        <w:rPr>
          <w:rFonts w:ascii="Garamond" w:hAnsi="Garamond"/>
        </w:rPr>
      </w:pPr>
      <w:r w:rsidRPr="009B6A06">
        <w:rPr>
          <w:rFonts w:ascii="Garamond" w:hAnsi="Garamond"/>
        </w:rPr>
        <w:t>N</w:t>
      </w:r>
      <w:r w:rsidR="00DE4BF2" w:rsidRPr="009B6A06">
        <w:rPr>
          <w:rFonts w:ascii="Garamond" w:hAnsi="Garamond"/>
        </w:rPr>
        <w:t>elle more della definizione dei nuovi spazi orari per la stagione sportiva 202</w:t>
      </w:r>
      <w:r w:rsidR="00426348" w:rsidRPr="009B6A06">
        <w:rPr>
          <w:rFonts w:ascii="Garamond" w:hAnsi="Garamond"/>
        </w:rPr>
        <w:t>4</w:t>
      </w:r>
      <w:r w:rsidR="00DE4BF2" w:rsidRPr="009B6A06">
        <w:rPr>
          <w:rFonts w:ascii="Garamond" w:hAnsi="Garamond"/>
        </w:rPr>
        <w:t>/2</w:t>
      </w:r>
      <w:r w:rsidR="00426348" w:rsidRPr="009B6A06">
        <w:rPr>
          <w:rFonts w:ascii="Garamond" w:hAnsi="Garamond"/>
        </w:rPr>
        <w:t>5</w:t>
      </w:r>
      <w:r w:rsidR="00DE4BF2" w:rsidRPr="009B6A06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 </w:t>
      </w:r>
    </w:p>
    <w:p w:rsidR="0002115D" w:rsidRPr="009B6A06" w:rsidRDefault="009B6A06" w:rsidP="00DE4BF2">
      <w:pPr>
        <w:jc w:val="center"/>
        <w:rPr>
          <w:rFonts w:ascii="Garamond" w:hAnsi="Garamond"/>
        </w:rPr>
      </w:pPr>
      <w:r w:rsidRPr="009B6A06">
        <w:rPr>
          <w:rFonts w:ascii="Garamond" w:hAnsi="Garamond"/>
        </w:rPr>
        <w:t>CHIEDE</w:t>
      </w:r>
    </w:p>
    <w:p w:rsidR="009B6A06" w:rsidRPr="009B6A06" w:rsidRDefault="00DE4BF2" w:rsidP="009B6A06">
      <w:pPr>
        <w:rPr>
          <w:rFonts w:ascii="Garamond" w:hAnsi="Garamond"/>
        </w:rPr>
      </w:pPr>
      <w:r w:rsidRPr="009B6A06">
        <w:rPr>
          <w:rFonts w:ascii="Garamond" w:hAnsi="Garamond"/>
        </w:rPr>
        <w:t xml:space="preserve">La concessione in uso temporaneo della struttura </w:t>
      </w:r>
      <w:proofErr w:type="spellStart"/>
      <w:r w:rsidRPr="009B6A06">
        <w:rPr>
          <w:rFonts w:ascii="Garamond" w:hAnsi="Garamond"/>
        </w:rPr>
        <w:t>Tensostatico</w:t>
      </w:r>
      <w:proofErr w:type="spellEnd"/>
      <w:r w:rsidRPr="009B6A06">
        <w:rPr>
          <w:rFonts w:ascii="Garamond" w:hAnsi="Garamond"/>
        </w:rPr>
        <w:t>, ubicata pr</w:t>
      </w:r>
      <w:r w:rsidR="009B6A06" w:rsidRPr="009B6A06">
        <w:rPr>
          <w:rFonts w:ascii="Garamond" w:hAnsi="Garamond"/>
        </w:rPr>
        <w:t>esso il Campo Sportivo Comunale e, compatibilmente con la disponibilità dello stesso, preferibilmente nei seguenti giorni ed orari orientativi: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 xml:space="preserve">Lunedì </w:t>
      </w:r>
      <w:r w:rsidRPr="009B6A06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     </w:t>
      </w:r>
      <w:r w:rsidRPr="009B6A06">
        <w:rPr>
          <w:rFonts w:ascii="Garamond" w:hAnsi="Garamond"/>
        </w:rPr>
        <w:t xml:space="preserve">dalle ore   </w:t>
      </w:r>
      <w:r>
        <w:rPr>
          <w:rFonts w:ascii="Garamond" w:hAnsi="Garamond"/>
        </w:rPr>
        <w:t>_________</w:t>
      </w:r>
      <w:r w:rsidRPr="009B6A06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</w:t>
      </w:r>
      <w:r w:rsidRPr="009B6A06">
        <w:rPr>
          <w:rFonts w:ascii="Garamond" w:hAnsi="Garamond"/>
        </w:rPr>
        <w:t xml:space="preserve">alle ore _________ 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>Martedì</w:t>
      </w:r>
      <w:r w:rsidRPr="009B6A06">
        <w:rPr>
          <w:rFonts w:ascii="Garamond" w:hAnsi="Garamond"/>
        </w:rPr>
        <w:t xml:space="preserve">          dalle ore   _________  </w:t>
      </w:r>
      <w:r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>alle ore _________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>Mercoled</w:t>
      </w:r>
      <w:r w:rsidRPr="009B6A06">
        <w:rPr>
          <w:rFonts w:ascii="Garamond" w:hAnsi="Garamond"/>
        </w:rPr>
        <w:t xml:space="preserve">ì      dalle ore   _________  </w:t>
      </w:r>
      <w:r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alle ore _________ 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>Giovedì</w:t>
      </w:r>
      <w:r w:rsidRPr="009B6A06">
        <w:rPr>
          <w:rFonts w:ascii="Garamond" w:hAnsi="Garamond"/>
        </w:rPr>
        <w:t xml:space="preserve">        </w:t>
      </w:r>
      <w:r w:rsidR="00292ABF">
        <w:rPr>
          <w:rFonts w:ascii="Garamond" w:hAnsi="Garamond"/>
        </w:rPr>
        <w:t xml:space="preserve">  </w:t>
      </w:r>
      <w:r w:rsidRPr="009B6A06">
        <w:rPr>
          <w:rFonts w:ascii="Garamond" w:hAnsi="Garamond"/>
        </w:rPr>
        <w:t xml:space="preserve">dalle ore   </w:t>
      </w:r>
      <w:r>
        <w:rPr>
          <w:rFonts w:ascii="Garamond" w:hAnsi="Garamond"/>
        </w:rPr>
        <w:t>_______</w:t>
      </w:r>
      <w:r w:rsidR="00292ABF">
        <w:rPr>
          <w:rFonts w:ascii="Garamond" w:hAnsi="Garamond"/>
        </w:rPr>
        <w:t>_</w:t>
      </w:r>
      <w:r w:rsidRPr="009B6A06">
        <w:rPr>
          <w:rFonts w:ascii="Garamond" w:hAnsi="Garamond"/>
        </w:rPr>
        <w:t xml:space="preserve">_  </w:t>
      </w:r>
      <w:r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alle ore _________ 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 xml:space="preserve">Venerdì </w:t>
      </w:r>
      <w:r w:rsidRPr="009B6A06">
        <w:rPr>
          <w:rFonts w:ascii="Garamond" w:hAnsi="Garamond"/>
        </w:rPr>
        <w:t xml:space="preserve">      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dalle ore   _________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>alle ore _________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>Sabato</w:t>
      </w:r>
      <w:r w:rsidRPr="009B6A06">
        <w:rPr>
          <w:rFonts w:ascii="Garamond" w:hAnsi="Garamond"/>
        </w:rPr>
        <w:t xml:space="preserve">         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dalle ore   _________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>alle ore _________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  <w:b/>
        </w:rPr>
        <w:t>Domenica</w:t>
      </w:r>
      <w:r w:rsidRPr="009B6A06">
        <w:rPr>
          <w:rFonts w:ascii="Garamond" w:hAnsi="Garamond"/>
        </w:rPr>
        <w:t xml:space="preserve">  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 dalle ore   _________  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>alle ore _________</w:t>
      </w:r>
    </w:p>
    <w:p w:rsidR="009B6A06" w:rsidRPr="009B6A06" w:rsidRDefault="009B6A06" w:rsidP="009B6A06">
      <w:pPr>
        <w:rPr>
          <w:rFonts w:ascii="Garamond" w:hAnsi="Garamond"/>
        </w:rPr>
      </w:pP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</w:rPr>
        <w:t xml:space="preserve">La convenzione tra l’Amministrazione Comunale e l’Associazione/Società sportiva prevedere che i costi di gestione per l’’utilizzo dell’impianto sportivo sono pari ad </w:t>
      </w:r>
      <w:r w:rsidRPr="009B6A06">
        <w:rPr>
          <w:rFonts w:ascii="Garamond" w:hAnsi="Garamond" w:cstheme="minorHAnsi"/>
        </w:rPr>
        <w:t>€/ora 3,00 e di € 10 per partite ufficiali</w:t>
      </w:r>
      <w:r w:rsidRPr="009B6A06">
        <w:rPr>
          <w:rFonts w:ascii="Garamond" w:hAnsi="Garamond"/>
        </w:rPr>
        <w:t>;</w:t>
      </w:r>
    </w:p>
    <w:p w:rsidR="009B6A06" w:rsidRPr="009B6A06" w:rsidRDefault="009B6A06" w:rsidP="009B6A06">
      <w:pPr>
        <w:jc w:val="center"/>
        <w:rPr>
          <w:rFonts w:ascii="Garamond" w:hAnsi="Garamond"/>
          <w:b/>
        </w:rPr>
      </w:pPr>
      <w:r w:rsidRPr="009B6A06">
        <w:rPr>
          <w:rFonts w:ascii="Garamond" w:hAnsi="Garamond"/>
          <w:b/>
        </w:rPr>
        <w:t>DICHIARA</w:t>
      </w:r>
    </w:p>
    <w:p w:rsidR="009B6A06" w:rsidRPr="009B6A06" w:rsidRDefault="009B6A06" w:rsidP="009B6A06">
      <w:pPr>
        <w:rPr>
          <w:rFonts w:ascii="Garamond" w:hAnsi="Garamond"/>
        </w:rPr>
      </w:pPr>
      <w:r w:rsidRPr="009B6A06">
        <w:rPr>
          <w:rFonts w:ascii="Garamond" w:hAnsi="Garamond"/>
        </w:rPr>
        <w:t xml:space="preserve">consapevole delle sanzioni penali in caso di dichiarazioni non veritiere, di formazione od uso di atti falsi, richiamate dall’art. 76 del D.P.R. 445/2000 e </w:t>
      </w:r>
      <w:proofErr w:type="spellStart"/>
      <w:r w:rsidRPr="009B6A06">
        <w:rPr>
          <w:rFonts w:ascii="Garamond" w:hAnsi="Garamond"/>
        </w:rPr>
        <w:t>s.m.i.</w:t>
      </w:r>
      <w:proofErr w:type="spellEnd"/>
      <w:r w:rsidRPr="009B6A06">
        <w:rPr>
          <w:rFonts w:ascii="Garamond" w:hAnsi="Garamond"/>
        </w:rPr>
        <w:t xml:space="preserve">, </w:t>
      </w:r>
    </w:p>
    <w:p w:rsidR="009B6A06" w:rsidRPr="009B6A06" w:rsidRDefault="009B6A06" w:rsidP="009B6A06">
      <w:pPr>
        <w:pStyle w:val="Paragrafoelenco"/>
        <w:numPr>
          <w:ilvl w:val="0"/>
          <w:numId w:val="2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Che l’Associazione richiedente, a norma del D.P.R. 642/1972 e </w:t>
      </w:r>
      <w:proofErr w:type="spellStart"/>
      <w:r w:rsidRPr="009B6A06">
        <w:rPr>
          <w:rFonts w:ascii="Garamond" w:hAnsi="Garamond"/>
        </w:rPr>
        <w:t>s.m.i.</w:t>
      </w:r>
      <w:proofErr w:type="spellEnd"/>
      <w:r w:rsidRPr="009B6A06">
        <w:rPr>
          <w:rFonts w:ascii="Garamond" w:hAnsi="Garamond"/>
        </w:rPr>
        <w:t xml:space="preserve">, è/non è esente dall’imposta di bollo (barrare in caso positivo); </w:t>
      </w:r>
    </w:p>
    <w:p w:rsidR="009B6A06" w:rsidRPr="009B6A06" w:rsidRDefault="009B6A06" w:rsidP="009B6A06">
      <w:pPr>
        <w:pStyle w:val="Paragrafoelenco"/>
        <w:numPr>
          <w:ilvl w:val="0"/>
          <w:numId w:val="2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Che l’Associazione richiedente non possiede impianti propri, non ne gestisce e non ha inoltrato richiesta di utilizzo di altri impianti ad altri Enti o soggetti privati per la stessa stagione sportiva e per la stessa disciplina (in caso positivo, indicare gli impianti in uso _________________________________); </w:t>
      </w:r>
    </w:p>
    <w:p w:rsidR="009B6A06" w:rsidRPr="009B6A06" w:rsidRDefault="009B6A06" w:rsidP="009B6A06">
      <w:pPr>
        <w:pStyle w:val="Paragrafoelenco"/>
        <w:numPr>
          <w:ilvl w:val="0"/>
          <w:numId w:val="2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Che tutti gli atleti che utilizzeranno l’impianto saranno regolarmente coperti da polizza assicurativa in conformità a quanto stabilito dalla Federazione/Ente di Promozione Sportiva di appartenenza; </w:t>
      </w:r>
    </w:p>
    <w:p w:rsidR="009B6A06" w:rsidRPr="009B6A06" w:rsidRDefault="009B6A06" w:rsidP="009B6A06">
      <w:pPr>
        <w:pStyle w:val="Paragrafoelenco"/>
        <w:numPr>
          <w:ilvl w:val="0"/>
          <w:numId w:val="2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Che l’Associazione provvederà ai servizi d’ordine e a designare un addetto incaricato della gestione della sicurezza in ogni caso; </w:t>
      </w:r>
    </w:p>
    <w:p w:rsidR="009B6A06" w:rsidRPr="009B6A06" w:rsidRDefault="009B6A06" w:rsidP="009B6A06">
      <w:pPr>
        <w:pStyle w:val="Paragrafoelenco"/>
        <w:ind w:left="426"/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jc w:val="center"/>
        <w:rPr>
          <w:rFonts w:ascii="Garamond" w:hAnsi="Garamond"/>
          <w:b/>
        </w:rPr>
      </w:pPr>
      <w:r w:rsidRPr="009B6A06">
        <w:rPr>
          <w:rFonts w:ascii="Garamond" w:hAnsi="Garamond"/>
          <w:b/>
        </w:rPr>
        <w:lastRenderedPageBreak/>
        <w:t>ALLEGA</w:t>
      </w:r>
    </w:p>
    <w:p w:rsidR="009B6A06" w:rsidRPr="009B6A06" w:rsidRDefault="009B6A06" w:rsidP="009B6A06">
      <w:pPr>
        <w:pStyle w:val="Paragrafoelenco"/>
        <w:numPr>
          <w:ilvl w:val="0"/>
          <w:numId w:val="3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Dichiarazione della Federazione/Ente di Promozione Sportiva di appartenenza attestante l’affiliazione per l’anno in corso e l’iscrizione al campionato/torneo per il quale è richiesta l’autorizzazione amministrativa; o Dichiarazione del numero degli iscritti divise per fasce di età; </w:t>
      </w:r>
    </w:p>
    <w:p w:rsidR="009B6A06" w:rsidRPr="009B6A06" w:rsidRDefault="009B6A06" w:rsidP="009B6A06">
      <w:pPr>
        <w:pStyle w:val="Paragrafoelenco"/>
        <w:numPr>
          <w:ilvl w:val="0"/>
          <w:numId w:val="3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Atto costitutivo e statuto dell’Associazione aggiornato al </w:t>
      </w:r>
      <w:proofErr w:type="spellStart"/>
      <w:r w:rsidRPr="009B6A06">
        <w:rPr>
          <w:rFonts w:ascii="Garamond" w:hAnsi="Garamond"/>
        </w:rPr>
        <w:t>D.Lgs.</w:t>
      </w:r>
      <w:proofErr w:type="spellEnd"/>
      <w:r w:rsidRPr="009B6A06">
        <w:rPr>
          <w:rFonts w:ascii="Garamond" w:hAnsi="Garamond"/>
        </w:rPr>
        <w:t xml:space="preserve"> 460/1997 e alla normativa vigente, redatto nella forma dell’atto pubblico o della scrittura privata autenticata o registrata: ovvero: o Si dichiara che l’atto costitutivo aggiornato ai sensi dell’art. 90 della legge 27.12.2002 n. 289 si trova già agli atti del settore sport e che non ha subito modificazioni;</w:t>
      </w:r>
    </w:p>
    <w:p w:rsidR="009B6A06" w:rsidRPr="009B6A06" w:rsidRDefault="009B6A06" w:rsidP="009B6A06">
      <w:pPr>
        <w:pStyle w:val="Paragrafoelenco"/>
        <w:numPr>
          <w:ilvl w:val="0"/>
          <w:numId w:val="3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 Formale dichiarazione di impegno a stipulare polizza assicurativa per la copertura di rischi a cose e persone derivanti dallo svolgimento dell’attività di cui copia dovrà essere consegnata all'amministrazione comunale; </w:t>
      </w:r>
    </w:p>
    <w:p w:rsidR="009B6A06" w:rsidRPr="009B6A06" w:rsidRDefault="009B6A06" w:rsidP="009B6A06">
      <w:pPr>
        <w:pStyle w:val="Paragrafoelenco"/>
        <w:numPr>
          <w:ilvl w:val="0"/>
          <w:numId w:val="3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>Apposita dichiarazione liberatoria che esoneri l'amministrazione comunale e l'Istituzione scolastica da ogni eventuale responsabilità patrimoniale, civile e penale conseguente l'uso;</w:t>
      </w:r>
    </w:p>
    <w:p w:rsidR="009B6A06" w:rsidRPr="009B6A06" w:rsidRDefault="009B6A06" w:rsidP="009B6A06">
      <w:pPr>
        <w:pStyle w:val="Paragrafoelenco"/>
        <w:numPr>
          <w:ilvl w:val="0"/>
          <w:numId w:val="3"/>
        </w:numPr>
        <w:ind w:left="426" w:hanging="284"/>
        <w:rPr>
          <w:rFonts w:ascii="Garamond" w:hAnsi="Garamond"/>
        </w:rPr>
      </w:pPr>
      <w:r w:rsidRPr="009B6A06">
        <w:rPr>
          <w:rFonts w:ascii="Garamond" w:hAnsi="Garamond"/>
        </w:rPr>
        <w:t xml:space="preserve"> Copia del documento d’identità valido del Presidente/Legale rappresentante richiedente. </w:t>
      </w:r>
    </w:p>
    <w:p w:rsidR="009B6A06" w:rsidRPr="009B6A06" w:rsidRDefault="009B6A06" w:rsidP="009B6A06">
      <w:pPr>
        <w:pStyle w:val="Paragrafoelenco"/>
        <w:ind w:left="426"/>
        <w:rPr>
          <w:rFonts w:ascii="Garamond" w:hAnsi="Garamond"/>
        </w:rPr>
      </w:pPr>
    </w:p>
    <w:p w:rsidR="009B6A06" w:rsidRPr="00292ABF" w:rsidRDefault="009B6A06" w:rsidP="00292ABF">
      <w:pPr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rPr>
          <w:rFonts w:ascii="Garamond" w:hAnsi="Garamond"/>
        </w:rPr>
      </w:pPr>
    </w:p>
    <w:p w:rsidR="009B6A06" w:rsidRDefault="009B6A06" w:rsidP="009B6A06">
      <w:pPr>
        <w:pStyle w:val="Paragrafoelenco"/>
        <w:ind w:left="426"/>
        <w:rPr>
          <w:rFonts w:ascii="Garamond" w:hAnsi="Garamond"/>
        </w:rPr>
      </w:pPr>
      <w:r w:rsidRPr="009B6A06">
        <w:rPr>
          <w:rFonts w:ascii="Garamond" w:hAnsi="Garamond"/>
        </w:rPr>
        <w:t xml:space="preserve">San Pietro </w:t>
      </w:r>
      <w:proofErr w:type="spellStart"/>
      <w:r w:rsidRPr="009B6A06">
        <w:rPr>
          <w:rFonts w:ascii="Garamond" w:hAnsi="Garamond"/>
        </w:rPr>
        <w:t>Vernotico</w:t>
      </w:r>
      <w:proofErr w:type="spellEnd"/>
      <w:r w:rsidRPr="009B6A06">
        <w:rPr>
          <w:rFonts w:ascii="Garamond" w:hAnsi="Garamond"/>
        </w:rPr>
        <w:t xml:space="preserve">, lì _____________                                      </w:t>
      </w:r>
    </w:p>
    <w:p w:rsidR="00292ABF" w:rsidRPr="009B6A06" w:rsidRDefault="00292ABF" w:rsidP="009B6A06">
      <w:pPr>
        <w:pStyle w:val="Paragrafoelenco"/>
        <w:ind w:left="426"/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rPr>
          <w:rFonts w:ascii="Garamond" w:hAnsi="Garamond"/>
        </w:rPr>
      </w:pPr>
      <w:r w:rsidRPr="009B6A06">
        <w:rPr>
          <w:rFonts w:ascii="Garamond" w:hAnsi="Garamond"/>
        </w:rPr>
        <w:t xml:space="preserve"> </w:t>
      </w:r>
    </w:p>
    <w:p w:rsidR="009B6A06" w:rsidRPr="009B6A06" w:rsidRDefault="009B6A06" w:rsidP="009B6A06">
      <w:pPr>
        <w:pStyle w:val="Paragrafoelenco"/>
        <w:ind w:left="426"/>
        <w:jc w:val="right"/>
        <w:rPr>
          <w:rFonts w:ascii="Garamond" w:hAnsi="Garamond"/>
        </w:rPr>
      </w:pPr>
      <w:r w:rsidRPr="009B6A06">
        <w:rPr>
          <w:rFonts w:ascii="Garamond" w:hAnsi="Garamond"/>
        </w:rPr>
        <w:t>PRESIDENTE/</w:t>
      </w:r>
      <w:r w:rsidR="00292ABF">
        <w:rPr>
          <w:rFonts w:ascii="Garamond" w:hAnsi="Garamond"/>
        </w:rPr>
        <w:t xml:space="preserve"> </w:t>
      </w:r>
      <w:r w:rsidRPr="009B6A06">
        <w:rPr>
          <w:rFonts w:ascii="Garamond" w:hAnsi="Garamond"/>
        </w:rPr>
        <w:t xml:space="preserve">LEGALE RAPPRESENTANTE </w:t>
      </w:r>
    </w:p>
    <w:p w:rsidR="009B6A06" w:rsidRPr="009B6A06" w:rsidRDefault="009B6A06" w:rsidP="009B6A06">
      <w:pPr>
        <w:pStyle w:val="Paragrafoelenco"/>
        <w:ind w:left="426"/>
        <w:jc w:val="right"/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jc w:val="right"/>
        <w:rPr>
          <w:rFonts w:ascii="Garamond" w:hAnsi="Garamond"/>
        </w:rPr>
      </w:pPr>
    </w:p>
    <w:p w:rsidR="009B6A06" w:rsidRPr="009B6A06" w:rsidRDefault="009B6A06" w:rsidP="009B6A06">
      <w:pPr>
        <w:pStyle w:val="Paragrafoelenco"/>
        <w:ind w:left="426"/>
        <w:jc w:val="right"/>
        <w:rPr>
          <w:rFonts w:ascii="Garamond" w:hAnsi="Garamond"/>
        </w:rPr>
      </w:pPr>
      <w:r w:rsidRPr="009B6A06">
        <w:rPr>
          <w:rFonts w:ascii="Garamond" w:hAnsi="Garamond"/>
        </w:rPr>
        <w:t xml:space="preserve">                                            _______________________________</w:t>
      </w:r>
    </w:p>
    <w:p w:rsidR="009B6A06" w:rsidRPr="009B6A06" w:rsidRDefault="009B6A06" w:rsidP="009B6A06">
      <w:pPr>
        <w:pStyle w:val="Paragrafoelenco"/>
        <w:ind w:left="426"/>
        <w:jc w:val="right"/>
        <w:rPr>
          <w:rFonts w:ascii="Garamond" w:hAnsi="Garamond"/>
          <w:highlight w:val="yellow"/>
        </w:rPr>
      </w:pPr>
      <w:r w:rsidRPr="009B6A06">
        <w:rPr>
          <w:rFonts w:ascii="Garamond" w:hAnsi="Garamond"/>
        </w:rPr>
        <w:t>(timbro e firma)</w:t>
      </w:r>
    </w:p>
    <w:p w:rsidR="00DE4BF2" w:rsidRPr="009B6A06" w:rsidRDefault="00DE4BF2" w:rsidP="009B6A06">
      <w:pPr>
        <w:rPr>
          <w:rFonts w:ascii="Garamond" w:hAnsi="Garamond"/>
        </w:rPr>
      </w:pPr>
    </w:p>
    <w:p w:rsidR="009B6A06" w:rsidRPr="009B6A06" w:rsidRDefault="009B6A06">
      <w:pPr>
        <w:jc w:val="center"/>
        <w:rPr>
          <w:rFonts w:ascii="Garamond" w:hAnsi="Garamond"/>
        </w:rPr>
      </w:pPr>
    </w:p>
    <w:sectPr w:rsidR="009B6A06" w:rsidRPr="009B6A06" w:rsidSect="009B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F1" w:rsidRDefault="00FA7BF1" w:rsidP="00DE4BF2">
      <w:pPr>
        <w:spacing w:after="0" w:line="240" w:lineRule="auto"/>
      </w:pPr>
      <w:r>
        <w:separator/>
      </w:r>
    </w:p>
  </w:endnote>
  <w:endnote w:type="continuationSeparator" w:id="0">
    <w:p w:rsidR="00FA7BF1" w:rsidRDefault="00FA7BF1" w:rsidP="00D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1" w:rsidRDefault="00C47F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1" w:rsidRDefault="00C47F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1" w:rsidRDefault="00C47F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F1" w:rsidRDefault="00FA7BF1" w:rsidP="00DE4BF2">
      <w:pPr>
        <w:spacing w:after="0" w:line="240" w:lineRule="auto"/>
      </w:pPr>
      <w:r>
        <w:separator/>
      </w:r>
    </w:p>
  </w:footnote>
  <w:footnote w:type="continuationSeparator" w:id="0">
    <w:p w:rsidR="00FA7BF1" w:rsidRDefault="00FA7BF1" w:rsidP="00D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1" w:rsidRDefault="00C47F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F2" w:rsidRDefault="00616FC9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b0fe42f3b9bd5429661d5d0b" o:spid="_x0000_s1026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<v:textbox inset=",0,,0">
            <w:txbxContent>
              <w:p w:rsidR="00DE4BF2" w:rsidRPr="00DE4BF2" w:rsidRDefault="00DE4BF2" w:rsidP="00DE4BF2">
                <w:pPr>
                  <w:spacing w:after="0"/>
                  <w:jc w:val="center"/>
                  <w:rPr>
                    <w:rFonts w:ascii="Arial" w:hAnsi="Arial" w:cs="Arial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FD1" w:rsidRDefault="00C47F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A8F"/>
    <w:multiLevelType w:val="hybridMultilevel"/>
    <w:tmpl w:val="465EF712"/>
    <w:lvl w:ilvl="0" w:tplc="47F4B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50262"/>
    <w:multiLevelType w:val="hybridMultilevel"/>
    <w:tmpl w:val="0ACC6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A4F6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57DC3"/>
    <w:multiLevelType w:val="hybridMultilevel"/>
    <w:tmpl w:val="E3B2C666"/>
    <w:lvl w:ilvl="0" w:tplc="47F4BF86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115D"/>
    <w:rsid w:val="0002115D"/>
    <w:rsid w:val="001B6C68"/>
    <w:rsid w:val="00266A55"/>
    <w:rsid w:val="00292ABF"/>
    <w:rsid w:val="002C2D29"/>
    <w:rsid w:val="00307CC4"/>
    <w:rsid w:val="003206F0"/>
    <w:rsid w:val="00426348"/>
    <w:rsid w:val="00436E19"/>
    <w:rsid w:val="00496716"/>
    <w:rsid w:val="00616FC9"/>
    <w:rsid w:val="0076218F"/>
    <w:rsid w:val="0096178F"/>
    <w:rsid w:val="009B6A06"/>
    <w:rsid w:val="00AD71F6"/>
    <w:rsid w:val="00B63CD1"/>
    <w:rsid w:val="00C15612"/>
    <w:rsid w:val="00C47FD1"/>
    <w:rsid w:val="00DE1B72"/>
    <w:rsid w:val="00DE4BF2"/>
    <w:rsid w:val="00E849BF"/>
    <w:rsid w:val="00ED63CD"/>
    <w:rsid w:val="00EE471B"/>
    <w:rsid w:val="00FA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F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BF2"/>
  </w:style>
  <w:style w:type="paragraph" w:styleId="Pidipagina">
    <w:name w:val="footer"/>
    <w:basedOn w:val="Normale"/>
    <w:link w:val="PidipaginaCarattere"/>
    <w:uiPriority w:val="99"/>
    <w:unhideWhenUsed/>
    <w:rsid w:val="00DE4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BF2"/>
  </w:style>
  <w:style w:type="paragraph" w:styleId="Paragrafoelenco">
    <w:name w:val="List Paragraph"/>
    <w:basedOn w:val="Normale"/>
    <w:uiPriority w:val="34"/>
    <w:qFormat/>
    <w:rsid w:val="009B6A0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Solazzo Pietro (EGP&amp;TGX HGT)</dc:creator>
  <cp:keywords/>
  <dc:description/>
  <cp:lastModifiedBy>pannofinoe</cp:lastModifiedBy>
  <cp:revision>10</cp:revision>
  <dcterms:created xsi:type="dcterms:W3CDTF">2023-09-11T07:41:00Z</dcterms:created>
  <dcterms:modified xsi:type="dcterms:W3CDTF">2024-09-23T09:45:00Z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2023-09-15T19:51:44Z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24e60883-d458-461d-89bb-5daf31051184</vt:lpwstr>
  </property>
  <property fmtid="{D5CDD505-2E9C-101B-9397-08002B2CF9AE}" pid="8" name="MSIP_Label_797ad33d-ed35-43c0-b526-22bc83c17deb_ContentBits">
    <vt:lpwstr>1</vt:lpwstr>
  </property>
</Properties>
</file>