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44" w:rsidRDefault="00BD0D44">
      <w:pPr>
        <w:jc w:val="center"/>
        <w:rPr>
          <w:spacing w:val="60"/>
          <w:sz w:val="31"/>
        </w:rPr>
      </w:pPr>
      <w:r>
        <w:rPr>
          <w:b/>
          <w:spacing w:val="60"/>
          <w:sz w:val="31"/>
        </w:rPr>
        <w:t>dichiarazioni sostitutive di certificazioni</w:t>
      </w:r>
    </w:p>
    <w:p w:rsidR="00BD0D44" w:rsidRDefault="00BD0D44">
      <w:pPr>
        <w:jc w:val="center"/>
        <w:rPr>
          <w:sz w:val="17"/>
        </w:rPr>
      </w:pPr>
      <w:r>
        <w:rPr>
          <w:sz w:val="17"/>
        </w:rPr>
        <w:t>(art. 46 D.P.R. 445 del 28.12.2000)</w:t>
      </w:r>
    </w:p>
    <w:p w:rsidR="00BD0D44" w:rsidRDefault="00BD0D44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</w:p>
    <w:p w:rsidR="00BD0D44" w:rsidRDefault="008158D0">
      <w:pPr>
        <w:pStyle w:val="Test"/>
        <w:tabs>
          <w:tab w:val="left" w:leader="dot" w:pos="9356"/>
        </w:tabs>
        <w:spacing w:line="360" w:lineRule="auto"/>
        <w:jc w:val="left"/>
        <w:rPr>
          <w:rFonts w:ascii="Arial" w:hAnsi="Arial"/>
          <w:b w:val="0"/>
          <w:sz w:val="19"/>
        </w:rPr>
      </w:pPr>
      <w:r>
        <w:rPr>
          <w:rFonts w:ascii="Arial" w:hAnsi="Arial"/>
          <w:b w:val="0"/>
          <w:sz w:val="19"/>
        </w:rPr>
        <w:t>Il</w:t>
      </w:r>
      <w:r w:rsidR="003637E5">
        <w:rPr>
          <w:rFonts w:ascii="Arial" w:hAnsi="Arial"/>
          <w:b w:val="0"/>
          <w:sz w:val="19"/>
        </w:rPr>
        <w:t>/la</w:t>
      </w:r>
      <w:r w:rsidR="00AA06E1">
        <w:rPr>
          <w:rFonts w:ascii="Arial" w:hAnsi="Arial"/>
          <w:b w:val="0"/>
          <w:sz w:val="19"/>
        </w:rPr>
        <w:t xml:space="preserve"> sottoscritt</w:t>
      </w:r>
      <w:r>
        <w:rPr>
          <w:rFonts w:ascii="Arial" w:hAnsi="Arial"/>
          <w:b w:val="0"/>
          <w:sz w:val="19"/>
        </w:rPr>
        <w:t>o</w:t>
      </w:r>
      <w:r w:rsidR="003637E5">
        <w:rPr>
          <w:rFonts w:ascii="Arial" w:hAnsi="Arial"/>
          <w:b w:val="0"/>
          <w:sz w:val="19"/>
        </w:rPr>
        <w:t>/a</w:t>
      </w:r>
      <w:r w:rsidR="00050D7E">
        <w:rPr>
          <w:rFonts w:ascii="Arial" w:hAnsi="Arial"/>
          <w:b w:val="0"/>
          <w:sz w:val="19"/>
        </w:rPr>
        <w:t xml:space="preserve"> </w:t>
      </w:r>
      <w:r w:rsidR="003637E5">
        <w:rPr>
          <w:rFonts w:ascii="Arial" w:hAnsi="Arial"/>
          <w:sz w:val="19"/>
        </w:rPr>
        <w:t>____________________________________________________</w:t>
      </w:r>
    </w:p>
    <w:p w:rsidR="00BD0D44" w:rsidRPr="00050D7E" w:rsidRDefault="003637E5">
      <w:pPr>
        <w:pStyle w:val="Test"/>
        <w:tabs>
          <w:tab w:val="left" w:leader="dot" w:pos="4536"/>
          <w:tab w:val="left" w:leader="dot" w:pos="9356"/>
        </w:tabs>
        <w:spacing w:line="360" w:lineRule="auto"/>
        <w:jc w:val="left"/>
        <w:rPr>
          <w:rFonts w:ascii="Arial" w:hAnsi="Arial"/>
          <w:sz w:val="19"/>
        </w:rPr>
      </w:pPr>
      <w:r>
        <w:rPr>
          <w:rFonts w:ascii="Arial" w:hAnsi="Arial"/>
          <w:b w:val="0"/>
          <w:sz w:val="19"/>
        </w:rPr>
        <w:t>N</w:t>
      </w:r>
      <w:r w:rsidR="00BD0D44">
        <w:rPr>
          <w:rFonts w:ascii="Arial" w:hAnsi="Arial"/>
          <w:b w:val="0"/>
          <w:sz w:val="19"/>
        </w:rPr>
        <w:t>ato</w:t>
      </w:r>
      <w:r>
        <w:rPr>
          <w:rFonts w:ascii="Arial" w:hAnsi="Arial"/>
          <w:b w:val="0"/>
          <w:sz w:val="19"/>
        </w:rPr>
        <w:t>/a</w:t>
      </w:r>
      <w:r w:rsidR="00BD0D44">
        <w:rPr>
          <w:rFonts w:ascii="Arial" w:hAnsi="Arial"/>
          <w:b w:val="0"/>
          <w:sz w:val="19"/>
        </w:rPr>
        <w:t xml:space="preserve"> a </w:t>
      </w:r>
      <w:r>
        <w:rPr>
          <w:rFonts w:ascii="Arial" w:hAnsi="Arial"/>
          <w:sz w:val="19"/>
        </w:rPr>
        <w:t>________________________________</w:t>
      </w:r>
      <w:r w:rsidR="00050D7E">
        <w:rPr>
          <w:rFonts w:ascii="Arial" w:hAnsi="Arial"/>
          <w:b w:val="0"/>
          <w:sz w:val="19"/>
        </w:rPr>
        <w:t xml:space="preserve"> </w:t>
      </w:r>
      <w:r w:rsidR="00BD0D44">
        <w:rPr>
          <w:rFonts w:ascii="Arial" w:hAnsi="Arial"/>
          <w:b w:val="0"/>
          <w:sz w:val="19"/>
        </w:rPr>
        <w:t>il</w:t>
      </w:r>
      <w:r w:rsidR="00050D7E">
        <w:rPr>
          <w:rFonts w:ascii="Arial" w:hAnsi="Arial"/>
          <w:b w:val="0"/>
          <w:sz w:val="19"/>
        </w:rPr>
        <w:t xml:space="preserve"> </w:t>
      </w:r>
      <w:r>
        <w:rPr>
          <w:rFonts w:ascii="Arial" w:hAnsi="Arial"/>
          <w:sz w:val="19"/>
        </w:rPr>
        <w:t>________________________</w:t>
      </w:r>
    </w:p>
    <w:p w:rsidR="008158D0" w:rsidRPr="00050D7E" w:rsidRDefault="00BD0D44" w:rsidP="008158D0">
      <w:pPr>
        <w:tabs>
          <w:tab w:val="left" w:pos="360"/>
        </w:tabs>
        <w:spacing w:line="360" w:lineRule="auto"/>
        <w:rPr>
          <w:b/>
          <w:sz w:val="19"/>
        </w:rPr>
      </w:pPr>
      <w:r>
        <w:rPr>
          <w:b/>
          <w:sz w:val="19"/>
        </w:rPr>
        <w:t>residente a</w:t>
      </w:r>
      <w:r w:rsidR="00050D7E">
        <w:rPr>
          <w:b/>
          <w:sz w:val="19"/>
        </w:rPr>
        <w:t xml:space="preserve"> </w:t>
      </w:r>
      <w:r w:rsidR="003637E5">
        <w:rPr>
          <w:sz w:val="19"/>
        </w:rPr>
        <w:t>__________________________</w:t>
      </w:r>
      <w:r w:rsidR="00050D7E">
        <w:rPr>
          <w:sz w:val="19"/>
        </w:rPr>
        <w:t xml:space="preserve"> </w:t>
      </w:r>
      <w:r w:rsidR="00050D7E">
        <w:rPr>
          <w:b/>
          <w:sz w:val="19"/>
        </w:rPr>
        <w:t xml:space="preserve">in </w:t>
      </w:r>
      <w:r w:rsidR="008158D0" w:rsidRPr="008158D0">
        <w:rPr>
          <w:sz w:val="19"/>
        </w:rPr>
        <w:t>Via</w:t>
      </w:r>
      <w:r w:rsidR="008158D0">
        <w:rPr>
          <w:b/>
          <w:sz w:val="19"/>
        </w:rPr>
        <w:t xml:space="preserve"> </w:t>
      </w:r>
      <w:r w:rsidR="003637E5">
        <w:rPr>
          <w:b/>
          <w:sz w:val="19"/>
        </w:rPr>
        <w:t>_____________________</w:t>
      </w:r>
      <w:r w:rsidR="008158D0">
        <w:rPr>
          <w:b/>
          <w:sz w:val="19"/>
        </w:rPr>
        <w:t>, n.</w:t>
      </w:r>
      <w:r w:rsidR="003637E5">
        <w:rPr>
          <w:b/>
          <w:sz w:val="19"/>
        </w:rPr>
        <w:t>____________</w:t>
      </w:r>
    </w:p>
    <w:p w:rsidR="00BD0D44" w:rsidRDefault="00BD0D44" w:rsidP="008158D0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sz w:val="19"/>
        </w:rPr>
      </w:pPr>
      <w:r>
        <w:rPr>
          <w:sz w:val="19"/>
        </w:rPr>
        <w:t>è consapevole che in caso di dichiarazione mendace sarà punito ai sensi del Codice Penale secondo quanto prescritto dall'art. 76 del succitato D.P.R. 445/2000 e che , inoltre, qualora dal controllo effettuato emerga la non veridicità del contenuto di taluna delle dichiarazioni rese, decadrà dai benefici conseguenti al provvedimento eventualmente emanato sulla base della dichiarazione non veritiera ( art. 75 D.P.R. 445/2000).</w:t>
      </w:r>
      <w:r>
        <w:rPr>
          <w:sz w:val="19"/>
        </w:rPr>
        <w:br/>
        <w:t>E' informato ed autorizza la raccolta dei dati per l’emanazione del provvedimento ammin</w:t>
      </w:r>
      <w:r w:rsidR="00EE198B">
        <w:rPr>
          <w:sz w:val="19"/>
        </w:rPr>
        <w:t>istrativo ai sensi dell' art. 13</w:t>
      </w:r>
      <w:r>
        <w:rPr>
          <w:sz w:val="19"/>
        </w:rPr>
        <w:t xml:space="preserve"> della L. </w:t>
      </w:r>
      <w:r w:rsidR="00EE198B">
        <w:rPr>
          <w:sz w:val="19"/>
        </w:rPr>
        <w:t>196</w:t>
      </w:r>
      <w:r>
        <w:rPr>
          <w:sz w:val="19"/>
        </w:rPr>
        <w:t>/</w:t>
      </w:r>
      <w:r w:rsidR="00EE198B">
        <w:rPr>
          <w:sz w:val="19"/>
        </w:rPr>
        <w:t>2003</w:t>
      </w:r>
      <w:r>
        <w:rPr>
          <w:sz w:val="19"/>
        </w:rPr>
        <w:t xml:space="preserve"> e </w:t>
      </w:r>
      <w:proofErr w:type="spellStart"/>
      <w:r w:rsidR="000974EF">
        <w:rPr>
          <w:sz w:val="19"/>
        </w:rPr>
        <w:t>succ.mod.</w:t>
      </w:r>
      <w:proofErr w:type="spellEnd"/>
      <w:r w:rsidR="000974EF">
        <w:rPr>
          <w:sz w:val="19"/>
        </w:rPr>
        <w:t>/</w:t>
      </w:r>
      <w:proofErr w:type="spellStart"/>
      <w:r w:rsidR="000974EF">
        <w:rPr>
          <w:sz w:val="19"/>
        </w:rPr>
        <w:t>int</w:t>
      </w:r>
      <w:proofErr w:type="spellEnd"/>
      <w:r w:rsidR="000974EF">
        <w:rPr>
          <w:sz w:val="19"/>
        </w:rPr>
        <w:t>.</w:t>
      </w:r>
    </w:p>
    <w:p w:rsidR="000974EF" w:rsidRPr="000974EF" w:rsidRDefault="000974EF" w:rsidP="008158D0">
      <w:pPr>
        <w:pStyle w:val="Test"/>
        <w:tabs>
          <w:tab w:val="left" w:leader="dot" w:pos="3544"/>
          <w:tab w:val="left" w:leader="dot" w:pos="8789"/>
          <w:tab w:val="left" w:leader="dot" w:pos="9356"/>
        </w:tabs>
        <w:spacing w:line="360" w:lineRule="auto"/>
        <w:jc w:val="both"/>
        <w:rPr>
          <w:b w:val="0"/>
          <w:sz w:val="19"/>
        </w:rPr>
      </w:pPr>
      <w:r w:rsidRPr="000974EF">
        <w:rPr>
          <w:b w:val="0"/>
          <w:sz w:val="19"/>
        </w:rPr>
        <w:t>in riferimento all’istanza di voto fuori sede in occasione delle Consultazioni Referendarie di domenica 8 e lunedì 9 giugno 2025</w:t>
      </w:r>
    </w:p>
    <w:p w:rsidR="00BD0D44" w:rsidRDefault="00BD0D44">
      <w:pPr>
        <w:jc w:val="center"/>
        <w:rPr>
          <w:b/>
          <w:sz w:val="19"/>
        </w:rPr>
      </w:pPr>
    </w:p>
    <w:p w:rsidR="000974EF" w:rsidRDefault="000974EF">
      <w:pPr>
        <w:rPr>
          <w:spacing w:val="20"/>
          <w:sz w:val="17"/>
        </w:rPr>
      </w:pPr>
    </w:p>
    <w:p w:rsidR="000974EF" w:rsidRPr="00AA06E1" w:rsidRDefault="000974EF" w:rsidP="000974EF">
      <w:pPr>
        <w:jc w:val="center"/>
        <w:rPr>
          <w:b/>
          <w:spacing w:val="100"/>
          <w:sz w:val="20"/>
        </w:rPr>
      </w:pPr>
      <w:r w:rsidRPr="00AA06E1">
        <w:rPr>
          <w:b/>
          <w:spacing w:val="100"/>
          <w:sz w:val="20"/>
        </w:rPr>
        <w:t>DICHIARA</w:t>
      </w:r>
    </w:p>
    <w:p w:rsidR="000974EF" w:rsidRDefault="000974EF" w:rsidP="000974EF">
      <w:pPr>
        <w:spacing w:line="360" w:lineRule="auto"/>
        <w:jc w:val="center"/>
        <w:rPr>
          <w:b/>
          <w:sz w:val="19"/>
        </w:rPr>
      </w:pPr>
    </w:p>
    <w:p w:rsidR="008158D0" w:rsidRDefault="008158D0">
      <w:pPr>
        <w:rPr>
          <w:spacing w:val="20"/>
          <w:sz w:val="17"/>
        </w:rPr>
      </w:pPr>
    </w:p>
    <w:p w:rsidR="00C824B7" w:rsidRDefault="00C824B7" w:rsidP="000974EF">
      <w:pPr>
        <w:numPr>
          <w:ilvl w:val="0"/>
          <w:numId w:val="18"/>
        </w:numPr>
        <w:shd w:val="clear" w:color="auto" w:fill="FFFFFF"/>
        <w:spacing w:line="480" w:lineRule="auto"/>
        <w:ind w:left="714" w:hanging="357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Di essere sottoposto a cure mediche presso ______________________________ _________________________________________________________________________</w:t>
      </w:r>
    </w:p>
    <w:p w:rsidR="008E1D7C" w:rsidRDefault="000974EF" w:rsidP="000974EF">
      <w:pPr>
        <w:numPr>
          <w:ilvl w:val="0"/>
          <w:numId w:val="18"/>
        </w:numPr>
        <w:shd w:val="clear" w:color="auto" w:fill="FFFFFF"/>
        <w:spacing w:line="480" w:lineRule="auto"/>
        <w:ind w:left="714" w:hanging="357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 xml:space="preserve">Di </w:t>
      </w:r>
      <w:r w:rsidR="008E1D7C">
        <w:rPr>
          <w:rFonts w:ascii="Courier New" w:hAnsi="Courier New" w:cs="Courier New"/>
          <w:color w:val="000000"/>
          <w:sz w:val="20"/>
        </w:rPr>
        <w:t>essere lavoratore fuori sede</w:t>
      </w:r>
      <w:r w:rsidR="00EB3B35">
        <w:rPr>
          <w:rFonts w:ascii="Courier New" w:hAnsi="Courier New" w:cs="Courier New"/>
          <w:color w:val="000000"/>
          <w:sz w:val="20"/>
        </w:rPr>
        <w:t xml:space="preserve"> e di prestare attività lavorativa presso _________________________________________________________________________</w:t>
      </w:r>
    </w:p>
    <w:p w:rsidR="000974EF" w:rsidRPr="00EB3B35" w:rsidRDefault="00C824B7" w:rsidP="00EB3B35">
      <w:pPr>
        <w:numPr>
          <w:ilvl w:val="0"/>
          <w:numId w:val="18"/>
        </w:numPr>
        <w:shd w:val="clear" w:color="auto" w:fill="FFFFFF"/>
        <w:spacing w:line="480" w:lineRule="auto"/>
        <w:ind w:left="714" w:hanging="357"/>
        <w:rPr>
          <w:rFonts w:ascii="Courier New" w:hAnsi="Courier New" w:cs="Courier New"/>
          <w:color w:val="000000"/>
          <w:sz w:val="20"/>
        </w:rPr>
      </w:pPr>
      <w:r>
        <w:rPr>
          <w:rFonts w:ascii="Courier New" w:hAnsi="Courier New" w:cs="Courier New"/>
          <w:color w:val="000000"/>
          <w:sz w:val="20"/>
        </w:rPr>
        <w:t>Di essere studente fuori sede ed iscritto</w:t>
      </w:r>
      <w:r w:rsidR="00EB3B35">
        <w:rPr>
          <w:rFonts w:ascii="Courier New" w:hAnsi="Courier New" w:cs="Courier New"/>
          <w:color w:val="000000"/>
          <w:sz w:val="20"/>
        </w:rPr>
        <w:t xml:space="preserve"> presso ________________________ </w:t>
      </w:r>
      <w:r w:rsidR="000974EF" w:rsidRPr="00EB3B35">
        <w:rPr>
          <w:rFonts w:ascii="Courier New" w:hAnsi="Courier New" w:cs="Courier New"/>
          <w:color w:val="000000"/>
          <w:sz w:val="20"/>
        </w:rPr>
        <w:t>______________________________________________</w:t>
      </w:r>
      <w:r w:rsidR="008E1D7C" w:rsidRPr="00EB3B35">
        <w:rPr>
          <w:rFonts w:ascii="Courier New" w:hAnsi="Courier New" w:cs="Courier New"/>
          <w:color w:val="000000"/>
          <w:sz w:val="20"/>
        </w:rPr>
        <w:t>________________________</w:t>
      </w:r>
      <w:r w:rsidR="000974EF" w:rsidRPr="00EB3B35">
        <w:rPr>
          <w:rFonts w:ascii="Courier New" w:hAnsi="Courier New" w:cs="Courier New"/>
          <w:color w:val="000000"/>
          <w:sz w:val="20"/>
        </w:rPr>
        <w:t>___</w:t>
      </w:r>
    </w:p>
    <w:p w:rsidR="000974EF" w:rsidRDefault="000974EF" w:rsidP="000974EF">
      <w:pPr>
        <w:shd w:val="clear" w:color="auto" w:fill="FFFFFF"/>
        <w:rPr>
          <w:rFonts w:ascii="Courier New" w:hAnsi="Courier New" w:cs="Courier New"/>
          <w:color w:val="000000"/>
          <w:sz w:val="20"/>
        </w:rPr>
      </w:pPr>
    </w:p>
    <w:p w:rsidR="000974EF" w:rsidRDefault="000974EF" w:rsidP="000974EF">
      <w:pPr>
        <w:shd w:val="clear" w:color="auto" w:fill="FFFFFF"/>
        <w:rPr>
          <w:rFonts w:ascii="Courier New" w:hAnsi="Courier New" w:cs="Courier New"/>
          <w:color w:val="000000"/>
          <w:sz w:val="20"/>
        </w:rPr>
      </w:pPr>
    </w:p>
    <w:p w:rsidR="000974EF" w:rsidRDefault="000974EF" w:rsidP="000974EF">
      <w:pPr>
        <w:shd w:val="clear" w:color="auto" w:fill="FFFFFF"/>
        <w:rPr>
          <w:rFonts w:ascii="Courier New" w:hAnsi="Courier New" w:cs="Courier New"/>
          <w:color w:val="000000"/>
          <w:sz w:val="20"/>
        </w:rPr>
      </w:pPr>
    </w:p>
    <w:p w:rsidR="000974EF" w:rsidRDefault="000974EF" w:rsidP="000974EF">
      <w:pPr>
        <w:tabs>
          <w:tab w:val="left" w:pos="0"/>
          <w:tab w:val="left" w:pos="6237"/>
        </w:tabs>
        <w:spacing w:line="360" w:lineRule="auto"/>
        <w:rPr>
          <w:sz w:val="19"/>
        </w:rPr>
      </w:pPr>
    </w:p>
    <w:p w:rsidR="000974EF" w:rsidRDefault="000974EF" w:rsidP="000974EF">
      <w:pPr>
        <w:tabs>
          <w:tab w:val="left" w:pos="0"/>
          <w:tab w:val="left" w:pos="6237"/>
        </w:tabs>
        <w:spacing w:line="360" w:lineRule="auto"/>
        <w:rPr>
          <w:sz w:val="19"/>
        </w:rPr>
      </w:pPr>
      <w:r>
        <w:rPr>
          <w:sz w:val="19"/>
        </w:rPr>
        <w:t xml:space="preserve">                                                                                                                                      Il dichiarante</w:t>
      </w:r>
    </w:p>
    <w:p w:rsidR="000974EF" w:rsidRDefault="000974EF" w:rsidP="000974EF">
      <w:pPr>
        <w:tabs>
          <w:tab w:val="left" w:pos="0"/>
          <w:tab w:val="left" w:pos="6237"/>
        </w:tabs>
        <w:spacing w:line="360" w:lineRule="auto"/>
        <w:rPr>
          <w:sz w:val="19"/>
        </w:rPr>
      </w:pPr>
      <w:r>
        <w:rPr>
          <w:sz w:val="19"/>
        </w:rPr>
        <w:tab/>
        <w:t>_____________________________</w:t>
      </w:r>
    </w:p>
    <w:p w:rsidR="000974EF" w:rsidRDefault="000974EF" w:rsidP="000974EF">
      <w:pPr>
        <w:rPr>
          <w:sz w:val="19"/>
        </w:rPr>
      </w:pPr>
      <w:r>
        <w:rPr>
          <w:sz w:val="19"/>
        </w:rPr>
        <w:t>_________________ lì, ___________________</w:t>
      </w:r>
    </w:p>
    <w:p w:rsidR="000974EF" w:rsidRDefault="000974EF" w:rsidP="000974EF">
      <w:pPr>
        <w:rPr>
          <w:sz w:val="19"/>
        </w:rPr>
      </w:pPr>
    </w:p>
    <w:p w:rsidR="000974EF" w:rsidRDefault="000974EF" w:rsidP="000974EF">
      <w:pPr>
        <w:rPr>
          <w:sz w:val="19"/>
        </w:rPr>
      </w:pPr>
    </w:p>
    <w:p w:rsidR="000974EF" w:rsidRDefault="000974EF" w:rsidP="000974EF">
      <w:pPr>
        <w:rPr>
          <w:spacing w:val="20"/>
          <w:sz w:val="17"/>
        </w:rPr>
      </w:pPr>
      <w:r>
        <w:rPr>
          <w:spacing w:val="20"/>
          <w:sz w:val="17"/>
        </w:rPr>
        <w:t>La presente dichiarazione ha validità per 6 mesi (art. 41 D.P.R. 445/2000);</w:t>
      </w:r>
    </w:p>
    <w:p w:rsidR="000974EF" w:rsidRDefault="000974EF" w:rsidP="000974EF">
      <w:pPr>
        <w:rPr>
          <w:spacing w:val="20"/>
          <w:sz w:val="17"/>
        </w:rPr>
      </w:pPr>
      <w:r>
        <w:rPr>
          <w:spacing w:val="20"/>
          <w:sz w:val="17"/>
        </w:rPr>
        <w:t>se i documenti che sostituisce hanno validità maggiore ha la stessa validità di essi.</w:t>
      </w:r>
    </w:p>
    <w:p w:rsidR="000974EF" w:rsidRDefault="000974EF" w:rsidP="000974EF">
      <w:pPr>
        <w:rPr>
          <w:spacing w:val="20"/>
          <w:sz w:val="17"/>
        </w:rPr>
      </w:pPr>
      <w:r>
        <w:rPr>
          <w:spacing w:val="20"/>
          <w:sz w:val="17"/>
        </w:rPr>
        <w:t>Tale dichiarazione può essere trasmessa via fax o con strumenti telematici (art. 38 D.P.R. 445/2000)</w:t>
      </w:r>
    </w:p>
    <w:p w:rsidR="000974EF" w:rsidRDefault="000974EF" w:rsidP="000974EF">
      <w:pPr>
        <w:rPr>
          <w:b/>
          <w:spacing w:val="20"/>
          <w:sz w:val="17"/>
        </w:rPr>
      </w:pPr>
      <w:r>
        <w:rPr>
          <w:b/>
          <w:spacing w:val="20"/>
          <w:sz w:val="17"/>
        </w:rPr>
        <w:t xml:space="preserve">La mancata accettazione della presente dichiarazione costituisce violazione dei doveri d’ufficio </w:t>
      </w:r>
      <w:r>
        <w:rPr>
          <w:b/>
          <w:i/>
          <w:spacing w:val="20"/>
          <w:sz w:val="17"/>
        </w:rPr>
        <w:t xml:space="preserve">(art.74 comma 1 </w:t>
      </w:r>
      <w:r>
        <w:rPr>
          <w:b/>
          <w:spacing w:val="20"/>
          <w:sz w:val="17"/>
        </w:rPr>
        <w:t>D.P.R. 445/2000).</w:t>
      </w:r>
    </w:p>
    <w:p w:rsidR="000974EF" w:rsidRDefault="000974EF" w:rsidP="000974EF">
      <w:pPr>
        <w:rPr>
          <w:spacing w:val="20"/>
          <w:sz w:val="17"/>
        </w:rPr>
      </w:pPr>
      <w:r>
        <w:rPr>
          <w:spacing w:val="20"/>
          <w:sz w:val="17"/>
        </w:rPr>
        <w:t>Esente da imposta di bollo ai sensi dell’art. 37 D.P.R. 445/2000</w:t>
      </w:r>
    </w:p>
    <w:p w:rsidR="000974EF" w:rsidRPr="008158D0" w:rsidRDefault="000974EF" w:rsidP="000974EF">
      <w:pPr>
        <w:shd w:val="clear" w:color="auto" w:fill="FFFFFF"/>
        <w:rPr>
          <w:rFonts w:ascii="Courier New" w:hAnsi="Courier New" w:cs="Courier New"/>
          <w:color w:val="000000"/>
          <w:sz w:val="20"/>
        </w:rPr>
      </w:pPr>
    </w:p>
    <w:sectPr w:rsidR="000974EF" w:rsidRPr="008158D0">
      <w:pgSz w:w="11907" w:h="16840" w:code="9"/>
      <w:pgMar w:top="851" w:right="1134" w:bottom="56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F55"/>
    <w:multiLevelType w:val="hybridMultilevel"/>
    <w:tmpl w:val="6414C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3C9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0082A9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4E12A0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B857920"/>
    <w:multiLevelType w:val="singleLevel"/>
    <w:tmpl w:val="491E7474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5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2F121A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9FB3B64"/>
    <w:multiLevelType w:val="singleLevel"/>
    <w:tmpl w:val="58A2B5F0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9">
    <w:nsid w:val="311A6D1E"/>
    <w:multiLevelType w:val="singleLevel"/>
    <w:tmpl w:val="D5E68482"/>
    <w:lvl w:ilvl="0">
      <w:numFmt w:val="bullet"/>
      <w:lvlText w:val="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10">
    <w:nsid w:val="3D5F26E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96A47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BE9115C"/>
    <w:multiLevelType w:val="hybridMultilevel"/>
    <w:tmpl w:val="5CD61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737F6"/>
    <w:multiLevelType w:val="hybridMultilevel"/>
    <w:tmpl w:val="B6C892FA"/>
    <w:lvl w:ilvl="0" w:tplc="EEFCD898">
      <w:start w:val="1"/>
      <w:numFmt w:val="bullet"/>
      <w:lvlText w:val=""/>
      <w:lvlJc w:val="left"/>
      <w:pPr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60" w:hanging="360"/>
      </w:pPr>
      <w:rPr>
        <w:rFonts w:ascii="Wingdings" w:hAnsi="Wingdings" w:hint="default"/>
      </w:rPr>
    </w:lvl>
  </w:abstractNum>
  <w:abstractNum w:abstractNumId="15">
    <w:nsid w:val="75C6769F"/>
    <w:multiLevelType w:val="singleLevel"/>
    <w:tmpl w:val="F05A6B32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6">
    <w:nsid w:val="7A5F6D61"/>
    <w:multiLevelType w:val="singleLevel"/>
    <w:tmpl w:val="F05A6B32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7">
    <w:nsid w:val="7DFA2D79"/>
    <w:multiLevelType w:val="hybridMultilevel"/>
    <w:tmpl w:val="E84A260C"/>
    <w:lvl w:ilvl="0" w:tplc="EEFCD8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E198B"/>
    <w:rsid w:val="00050D7E"/>
    <w:rsid w:val="000974EF"/>
    <w:rsid w:val="00215A1F"/>
    <w:rsid w:val="003637E5"/>
    <w:rsid w:val="007C3E0D"/>
    <w:rsid w:val="008158D0"/>
    <w:rsid w:val="008E1D7C"/>
    <w:rsid w:val="00AA06E1"/>
    <w:rsid w:val="00BD0D44"/>
    <w:rsid w:val="00C824B7"/>
    <w:rsid w:val="00EB3B35"/>
    <w:rsid w:val="00EE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DocumentMap">
    <w:name w:val="Document Map"/>
    <w:basedOn w:val="Normale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DICHIARAZIONI SOSTITUTIVE DI CERTIFICAZIONI</vt:lpstr>
      <vt:lpstr>DICHIARAZIONI SOSTITUTIVE DI CERTIFICAZIONI</vt:lpstr>
    </vt:vector>
  </TitlesOfParts>
  <Company>COMUNE DI RICCIONE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COMUNE DI RICCIONE</dc:creator>
  <cp:lastModifiedBy>Matteo Martella</cp:lastModifiedBy>
  <cp:revision>2</cp:revision>
  <cp:lastPrinted>2017-10-11T08:08:00Z</cp:lastPrinted>
  <dcterms:created xsi:type="dcterms:W3CDTF">2025-04-04T09:01:00Z</dcterms:created>
  <dcterms:modified xsi:type="dcterms:W3CDTF">2025-04-04T09:01:00Z</dcterms:modified>
</cp:coreProperties>
</file>